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95369" w14:textId="77777777" w:rsidR="00512069" w:rsidRPr="006953FE" w:rsidRDefault="00424B45" w:rsidP="00A60ECB">
      <w:pPr>
        <w:rPr>
          <w:b/>
          <w:u w:val="single"/>
          <w:lang w:val="uk-UA"/>
        </w:rPr>
      </w:pPr>
      <w:r w:rsidRPr="006953FE">
        <w:rPr>
          <w:b/>
          <w:u w:val="single"/>
          <w:lang w:val="ru-RU"/>
        </w:rPr>
        <w:t>Выделенный текст исключительно для перевода</w:t>
      </w:r>
    </w:p>
    <w:p w14:paraId="2E01B3EB" w14:textId="77777777" w:rsidR="00A60ECB" w:rsidRPr="006953FE" w:rsidRDefault="00424B45" w:rsidP="00A60ECB">
      <w:pPr>
        <w:rPr>
          <w:b/>
          <w:highlight w:val="yellow"/>
          <w:lang w:val="uk-UA"/>
        </w:rPr>
      </w:pPr>
      <w:r w:rsidRPr="006953FE">
        <w:rPr>
          <w:b/>
          <w:highlight w:val="yellow"/>
          <w:lang w:val="ru-RU"/>
        </w:rPr>
        <w:t>Сообщение о преступлении:</w:t>
      </w:r>
    </w:p>
    <w:p w14:paraId="126010DF" w14:textId="77777777" w:rsidR="00A60ECB" w:rsidRPr="006953FE" w:rsidRDefault="00424B45" w:rsidP="00A60ECB">
      <w:pPr>
        <w:rPr>
          <w:highlight w:val="yellow"/>
          <w:lang w:val="uk-UA"/>
        </w:rPr>
      </w:pPr>
      <w:r w:rsidRPr="006953FE">
        <w:rPr>
          <w:highlight w:val="yellow"/>
          <w:lang w:val="ru-RU"/>
        </w:rPr>
        <w:t>Директор Тбилисского государственного медицинского университета, расположенного по адресу: проспект Важа Пшавела, 33, Тбилиси, Грузия, сообщил, что получил электронное письмо от хакерской группы CRYP70N1C, в котором отмечается, что, если в течение 12 часов</w:t>
      </w:r>
      <w:r w:rsidRPr="006953FE">
        <w:rPr>
          <w:highlight w:val="yellow"/>
          <w:lang w:val="ru-RU"/>
        </w:rPr>
        <w:t xml:space="preserve"> на счет не будут внесены 5 биткоинов, в компьютерной сети больницы будет активирована программа-вымогатель.  Сеть имеет критически важное значение для работы больницы и может серьезно повлиять на здоровье и конфиденциальные данные пациентов. </w:t>
      </w:r>
    </w:p>
    <w:p w14:paraId="0A73EDF7" w14:textId="77777777" w:rsidR="00A60ECB" w:rsidRPr="006953FE" w:rsidRDefault="00424B45" w:rsidP="00A60ECB">
      <w:pPr>
        <w:rPr>
          <w:highlight w:val="yellow"/>
          <w:lang w:val="uk-UA"/>
        </w:rPr>
      </w:pPr>
      <w:r w:rsidRPr="006953FE">
        <w:rPr>
          <w:highlight w:val="yellow"/>
          <w:lang w:val="ru-RU"/>
        </w:rPr>
        <w:t xml:space="preserve">5 биткойнов </w:t>
      </w:r>
      <w:r w:rsidRPr="006953FE">
        <w:rPr>
          <w:highlight w:val="yellow"/>
          <w:lang w:val="ru-RU"/>
        </w:rPr>
        <w:t xml:space="preserve">= прибл. 120 000 лари   </w:t>
      </w:r>
    </w:p>
    <w:p w14:paraId="1C7CE3FD" w14:textId="77777777" w:rsidR="00A60ECB" w:rsidRPr="006953FE" w:rsidRDefault="00424B45" w:rsidP="00A60ECB">
      <w:pPr>
        <w:rPr>
          <w:highlight w:val="yellow"/>
          <w:lang w:val="uk-UA"/>
        </w:rPr>
      </w:pPr>
      <w:r w:rsidRPr="006953FE">
        <w:rPr>
          <w:highlight w:val="yellow"/>
          <w:lang w:val="ru-RU"/>
        </w:rPr>
        <w:t>ИТ-подразделение больницы немедленно начало анализ систем, чтобы установить, были ли они нарушены / выявить вредоносные программы.</w:t>
      </w:r>
    </w:p>
    <w:p w14:paraId="7E4330C8" w14:textId="77777777" w:rsidR="00A60ECB" w:rsidRPr="006953FE" w:rsidRDefault="00424B45" w:rsidP="00A60ECB">
      <w:pPr>
        <w:tabs>
          <w:tab w:val="left" w:pos="6162"/>
        </w:tabs>
        <w:rPr>
          <w:highlight w:val="yellow"/>
          <w:lang w:val="uk-UA"/>
        </w:rPr>
      </w:pPr>
      <w:r w:rsidRPr="006953FE">
        <w:rPr>
          <w:highlight w:val="yellow"/>
          <w:lang w:val="ru-RU"/>
        </w:rPr>
        <w:t>Заявитель: Директор, профессор ЗУРА ВАДАЧ Тбилисского государственного медицинского университета, пр</w:t>
      </w:r>
      <w:r w:rsidRPr="006953FE">
        <w:rPr>
          <w:highlight w:val="yellow"/>
          <w:lang w:val="ru-RU"/>
        </w:rPr>
        <w:t>оспект Важа Пшавела, 33, Тбилиси, Грузия +995 32 254 24 39 zvadach</w:t>
      </w:r>
      <w:hyperlink r:id="rId5" w:history="1">
        <w:r w:rsidRPr="006953FE">
          <w:rPr>
            <w:rStyle w:val="a3"/>
            <w:highlight w:val="yellow"/>
            <w:lang w:val="ru-RU"/>
          </w:rPr>
          <w:t>@tsmu.edu</w:t>
        </w:r>
      </w:hyperlink>
      <w:r w:rsidRPr="006953FE">
        <w:rPr>
          <w:highlight w:val="yellow"/>
          <w:lang w:val="ru-RU"/>
        </w:rPr>
        <w:t xml:space="preserve">  </w:t>
      </w:r>
    </w:p>
    <w:p w14:paraId="72B35A9F" w14:textId="77777777" w:rsidR="00A60ECB" w:rsidRPr="006953FE" w:rsidRDefault="00424B45" w:rsidP="00A60ECB">
      <w:pPr>
        <w:rPr>
          <w:lang w:val="uk-UA"/>
        </w:rPr>
      </w:pPr>
      <w:r w:rsidRPr="006953FE">
        <w:rPr>
          <w:highlight w:val="yellow"/>
          <w:lang w:val="ru-RU"/>
        </w:rPr>
        <w:t>Офисом генерального прокурора Грузии дело было передано вашему подразделению для инициализации расследований.</w:t>
      </w:r>
    </w:p>
    <w:p w14:paraId="65A86A3D" w14:textId="77777777" w:rsidR="00B211A7" w:rsidRPr="006953FE" w:rsidRDefault="00424B45">
      <w:pPr>
        <w:rPr>
          <w:b/>
          <w:lang w:val="uk-UA"/>
        </w:rPr>
      </w:pPr>
      <w:r w:rsidRPr="006953FE">
        <w:rPr>
          <w:noProof/>
          <w:lang w:val="uk-UA" w:eastAsia="uk-UA"/>
        </w:rPr>
        <w:drawing>
          <wp:inline distT="0" distB="0" distL="0" distR="0">
            <wp:extent cx="5731510" cy="2279745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96160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7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09655" w14:textId="77777777" w:rsidR="006B3008" w:rsidRPr="006953FE" w:rsidRDefault="00424B45" w:rsidP="006B3008">
      <w:pPr>
        <w:rPr>
          <w:highlight w:val="yellow"/>
          <w:lang w:val="uk-UA"/>
        </w:rPr>
      </w:pPr>
      <w:r w:rsidRPr="006953FE">
        <w:rPr>
          <w:highlight w:val="yellow"/>
          <w:lang w:val="ru-RU"/>
        </w:rPr>
        <w:t xml:space="preserve">В вышеупомянутом </w:t>
      </w:r>
      <w:r w:rsidRPr="006953FE">
        <w:rPr>
          <w:highlight w:val="yellow"/>
          <w:lang w:val="ru-RU"/>
        </w:rPr>
        <w:t>электронном письме сказано следующее:</w:t>
      </w:r>
    </w:p>
    <w:p w14:paraId="7693EB21" w14:textId="699E9135" w:rsidR="006B3008" w:rsidRPr="006953FE" w:rsidRDefault="00424B45" w:rsidP="006B3008">
      <w:pPr>
        <w:rPr>
          <w:b/>
          <w:highlight w:val="yellow"/>
          <w:lang w:val="uk-UA"/>
        </w:rPr>
      </w:pPr>
      <w:r w:rsidRPr="006953FE">
        <w:rPr>
          <w:b/>
          <w:highlight w:val="yellow"/>
          <w:lang w:val="ru-RU"/>
        </w:rPr>
        <w:t xml:space="preserve">Мы – это Cryp70n1c H@cking, мы направили логическую </w:t>
      </w:r>
      <w:r>
        <w:rPr>
          <w:b/>
          <w:highlight w:val="yellow"/>
          <w:lang w:val="ru-RU"/>
        </w:rPr>
        <w:t>«</w:t>
      </w:r>
      <w:r w:rsidRPr="006953FE">
        <w:rPr>
          <w:b/>
          <w:highlight w:val="yellow"/>
          <w:lang w:val="ru-RU"/>
        </w:rPr>
        <w:t>бомбу</w:t>
      </w:r>
      <w:r>
        <w:rPr>
          <w:b/>
          <w:highlight w:val="yellow"/>
          <w:lang w:val="ru-RU"/>
        </w:rPr>
        <w:t>»</w:t>
      </w:r>
      <w:r w:rsidRPr="006953FE">
        <w:rPr>
          <w:b/>
          <w:highlight w:val="yellow"/>
          <w:lang w:val="ru-RU"/>
        </w:rPr>
        <w:t xml:space="preserve"> в вашу сеть, которая через 12 часов запустит вирус Cryptolocker и заблокирует ваши системы.  Единственный способ остановить это - перечислить 5 биткоинов на н</w:t>
      </w:r>
      <w:r w:rsidRPr="006953FE">
        <w:rPr>
          <w:b/>
          <w:highlight w:val="yellow"/>
          <w:lang w:val="ru-RU"/>
        </w:rPr>
        <w:t xml:space="preserve">аш счет </w:t>
      </w:r>
      <w:commentRangeStart w:id="0"/>
      <w:r w:rsidRPr="006953FE">
        <w:rPr>
          <w:b/>
          <w:highlight w:val="yellow"/>
          <w:lang w:val="ru-RU"/>
        </w:rPr>
        <w:t>J98t1WpEZ73CNmQviecrnyiWrnqRhWNLy</w:t>
      </w:r>
      <w:commentRangeEnd w:id="0"/>
      <w:r w:rsidRPr="006953FE">
        <w:rPr>
          <w:rStyle w:val="a7"/>
          <w:highlight w:val="yellow"/>
          <w:lang w:val="uk-UA"/>
        </w:rPr>
        <w:commentReference w:id="0"/>
      </w:r>
    </w:p>
    <w:p w14:paraId="23B0504B" w14:textId="25DCF65C" w:rsidR="006B3008" w:rsidRPr="006953FE" w:rsidRDefault="00424B45" w:rsidP="006B3008">
      <w:pPr>
        <w:rPr>
          <w:b/>
          <w:highlight w:val="yellow"/>
          <w:lang w:val="uk-UA"/>
        </w:rPr>
      </w:pPr>
      <w:r w:rsidRPr="006953FE">
        <w:rPr>
          <w:b/>
          <w:highlight w:val="yellow"/>
          <w:lang w:val="ru-RU"/>
        </w:rPr>
        <w:t xml:space="preserve">Любая попытка удалить эту логическую </w:t>
      </w:r>
      <w:r>
        <w:rPr>
          <w:b/>
          <w:highlight w:val="yellow"/>
          <w:lang w:val="ru-RU"/>
        </w:rPr>
        <w:t>«</w:t>
      </w:r>
      <w:r w:rsidRPr="006953FE">
        <w:rPr>
          <w:b/>
          <w:highlight w:val="yellow"/>
          <w:lang w:val="ru-RU"/>
        </w:rPr>
        <w:t>бомбу</w:t>
      </w:r>
      <w:r>
        <w:rPr>
          <w:b/>
          <w:highlight w:val="yellow"/>
          <w:lang w:val="ru-RU"/>
        </w:rPr>
        <w:t>»</w:t>
      </w:r>
      <w:bookmarkStart w:id="1" w:name="_GoBack"/>
      <w:bookmarkEnd w:id="1"/>
      <w:r w:rsidRPr="006953FE">
        <w:rPr>
          <w:b/>
          <w:highlight w:val="yellow"/>
          <w:lang w:val="ru-RU"/>
        </w:rPr>
        <w:t xml:space="preserve"> мгновенно активирует вредоносное ПО.</w:t>
      </w:r>
    </w:p>
    <w:p w14:paraId="3E05181A" w14:textId="77777777" w:rsidR="006B3008" w:rsidRPr="006953FE" w:rsidRDefault="00424B45" w:rsidP="006B3008">
      <w:pPr>
        <w:rPr>
          <w:b/>
          <w:highlight w:val="yellow"/>
          <w:lang w:val="uk-UA"/>
        </w:rPr>
      </w:pPr>
      <w:r w:rsidRPr="006953FE">
        <w:rPr>
          <w:b/>
          <w:highlight w:val="yellow"/>
          <w:lang w:val="ru-RU"/>
        </w:rPr>
        <w:t>Если вы не заплатите в течение 12 часов, вредоносная программа настроена удалять по 10TB данных каждый час, а цена будет увеличив</w:t>
      </w:r>
      <w:r w:rsidRPr="006953FE">
        <w:rPr>
          <w:b/>
          <w:highlight w:val="yellow"/>
          <w:lang w:val="ru-RU"/>
        </w:rPr>
        <w:t>аться на 1 биткоин ежедневно.</w:t>
      </w:r>
    </w:p>
    <w:p w14:paraId="647A6287" w14:textId="77777777" w:rsidR="006B3008" w:rsidRPr="006953FE" w:rsidRDefault="00424B45" w:rsidP="006B3008">
      <w:pPr>
        <w:rPr>
          <w:b/>
          <w:highlight w:val="yellow"/>
          <w:lang w:val="uk-UA"/>
        </w:rPr>
      </w:pPr>
      <w:r w:rsidRPr="006953FE">
        <w:rPr>
          <w:b/>
          <w:highlight w:val="yellow"/>
          <w:lang w:val="ru-RU"/>
        </w:rPr>
        <w:t>Время идет... ЗАПЛАТИТЕ СЕЙЧАС...</w:t>
      </w:r>
    </w:p>
    <w:p w14:paraId="4622C104" w14:textId="77777777" w:rsidR="006B3008" w:rsidRPr="006953FE" w:rsidRDefault="00424B45" w:rsidP="006B3008">
      <w:pPr>
        <w:rPr>
          <w:b/>
          <w:highlight w:val="yellow"/>
          <w:lang w:val="uk-UA"/>
        </w:rPr>
      </w:pPr>
      <w:r w:rsidRPr="006953FE">
        <w:rPr>
          <w:b/>
          <w:highlight w:val="yellow"/>
          <w:lang w:val="ru-RU"/>
        </w:rPr>
        <w:lastRenderedPageBreak/>
        <w:t>отправьте электронное письмо, когда все будет готово... И мы отправим ключ, чтобы остановить это...</w:t>
      </w:r>
    </w:p>
    <w:p w14:paraId="3E53867A" w14:textId="77777777" w:rsidR="006B3008" w:rsidRPr="006953FE" w:rsidRDefault="00424B45" w:rsidP="006B3008">
      <w:pPr>
        <w:rPr>
          <w:b/>
          <w:lang w:val="uk-UA"/>
        </w:rPr>
      </w:pPr>
      <w:r w:rsidRPr="006953FE">
        <w:rPr>
          <w:b/>
          <w:highlight w:val="yellow"/>
          <w:lang w:val="ru-RU"/>
        </w:rPr>
        <w:t>Cryp70n1c H@cking</w:t>
      </w:r>
    </w:p>
    <w:sectPr w:rsidR="006B3008" w:rsidRPr="006953FE" w:rsidSect="00512069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erry Baker" w:date="2020-01-27T07:26:00Z" w:initials="TB">
    <w:p w14:paraId="3526F2C5" w14:textId="77777777" w:rsidR="00A74DCD" w:rsidRPr="00EC7C6C" w:rsidRDefault="00424B45">
      <w:pPr>
        <w:pStyle w:val="a8"/>
        <w:rPr>
          <w:lang w:val="en-US"/>
        </w:rPr>
      </w:pPr>
      <w:r>
        <w:rPr>
          <w:rStyle w:val="a7"/>
        </w:rPr>
        <w:annotationRef/>
      </w:r>
      <w:r w:rsidR="00EC7C6C" w:rsidRPr="00424B45">
        <w:rPr>
          <w:lang w:val="en-US"/>
        </w:rPr>
        <w:t>Need to change for a live bitcoin account number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526F2C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A05ED"/>
    <w:multiLevelType w:val="multilevel"/>
    <w:tmpl w:val="CBA29E9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B35210E"/>
    <w:multiLevelType w:val="hybridMultilevel"/>
    <w:tmpl w:val="FEBAC568"/>
    <w:lvl w:ilvl="0" w:tplc="1D604D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D50A0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2B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CC6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4A2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8A3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A8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9A2E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4C9B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72DEF"/>
    <w:multiLevelType w:val="hybridMultilevel"/>
    <w:tmpl w:val="B530894A"/>
    <w:lvl w:ilvl="0" w:tplc="A24CBE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14EC1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BA8C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6E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A43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90E9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417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55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D440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wMTA0NTE1sTAzMjdV0lEKTi0uzszPAykwrAUAoZ9bTSwAAAA="/>
  </w:docVars>
  <w:rsids>
    <w:rsidRoot w:val="006953FE"/>
    <w:rsid w:val="00424B45"/>
    <w:rsid w:val="00512069"/>
    <w:rsid w:val="006953FE"/>
    <w:rsid w:val="006B3008"/>
    <w:rsid w:val="00A60ECB"/>
    <w:rsid w:val="00A74DCD"/>
    <w:rsid w:val="00B211A7"/>
    <w:rsid w:val="00EC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AB58"/>
  <w15:docId w15:val="{DC328EBE-3C8A-4D3A-B2CC-E0FE626D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E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1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1A7"/>
    <w:rPr>
      <w:rFonts w:ascii="Tahoma" w:hAnsi="Tahoma" w:cs="Tahoma"/>
      <w:sz w:val="16"/>
      <w:szCs w:val="16"/>
    </w:rPr>
  </w:style>
  <w:style w:type="character" w:customStyle="1" w:styleId="converterresult-toamount">
    <w:name w:val="converterresult-toamount"/>
    <w:basedOn w:val="a0"/>
    <w:rsid w:val="000A1C9F"/>
  </w:style>
  <w:style w:type="paragraph" w:styleId="a6">
    <w:name w:val="List Paragraph"/>
    <w:basedOn w:val="a"/>
    <w:uiPriority w:val="34"/>
    <w:qFormat/>
    <w:rsid w:val="00D4662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74DC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74DC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74DC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4DC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74D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hr@sakura.hospital.com.m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Пользователь Windows</cp:lastModifiedBy>
  <cp:revision>5</cp:revision>
  <dcterms:created xsi:type="dcterms:W3CDTF">2020-01-30T02:50:00Z</dcterms:created>
  <dcterms:modified xsi:type="dcterms:W3CDTF">2020-05-04T04:30:00Z</dcterms:modified>
</cp:coreProperties>
</file>