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FF" w:rsidRPr="008B2CB1" w:rsidRDefault="00077AFF">
      <w:pPr>
        <w:rPr>
          <w:rFonts w:asciiTheme="majorHAnsi" w:hAnsiTheme="majorHAnsi"/>
        </w:rPr>
      </w:pPr>
      <w:bookmarkStart w:id="0" w:name="_GoBack"/>
      <w:bookmarkEnd w:id="0"/>
    </w:p>
    <w:p w:rsidR="008B2CB1" w:rsidRPr="000A5C12" w:rsidRDefault="0003248E" w:rsidP="008B2CB1">
      <w:pPr>
        <w:jc w:val="center"/>
        <w:rPr>
          <w:rFonts w:ascii="Palatino Linotype" w:hAnsi="Palatino Linotype"/>
          <w:b/>
          <w:sz w:val="48"/>
        </w:rPr>
      </w:pPr>
      <w:r>
        <w:rPr>
          <w:rFonts w:ascii="Palatino Linotype" w:hAnsi="Palatino Linotype"/>
          <w:b/>
          <w:sz w:val="48"/>
        </w:rPr>
        <w:t>Scé</w:t>
      </w:r>
      <w:r w:rsidR="008B2CB1" w:rsidRPr="000A5C12">
        <w:rPr>
          <w:rFonts w:ascii="Palatino Linotype" w:hAnsi="Palatino Linotype"/>
          <w:b/>
          <w:sz w:val="48"/>
        </w:rPr>
        <w:t>nario</w:t>
      </w:r>
    </w:p>
    <w:p w:rsidR="008B2CB1" w:rsidRPr="008B2CB1" w:rsidRDefault="008B2CB1">
      <w:pPr>
        <w:rPr>
          <w:rFonts w:asciiTheme="majorHAnsi" w:hAnsiTheme="majorHAnsi"/>
        </w:rPr>
      </w:pPr>
    </w:p>
    <w:p w:rsidR="008B2CB1" w:rsidRPr="000A5C12" w:rsidRDefault="008B2CB1">
      <w:pPr>
        <w:rPr>
          <w:rFonts w:ascii="Palatino Linotype" w:hAnsi="Palatino Linotype"/>
        </w:rPr>
      </w:pPr>
    </w:p>
    <w:p w:rsidR="008B2CB1" w:rsidRPr="000A5C12" w:rsidRDefault="0003248E">
      <w:pPr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 xml:space="preserve">Affaire n° </w:t>
      </w:r>
      <w:r w:rsidR="000A5C12">
        <w:rPr>
          <w:rFonts w:ascii="Palatino Linotype" w:hAnsi="Palatino Linotype"/>
          <w:b/>
          <w:sz w:val="28"/>
        </w:rPr>
        <w:t>:</w:t>
      </w:r>
      <w:r w:rsidR="000A5C12" w:rsidRPr="000A5C12">
        <w:rPr>
          <w:rFonts w:ascii="Palatino Linotype" w:hAnsi="Palatino Linotype"/>
          <w:b/>
          <w:sz w:val="28"/>
        </w:rPr>
        <w:t>45678</w:t>
      </w:r>
      <w:r w:rsidR="008B2CB1" w:rsidRPr="000A5C12">
        <w:rPr>
          <w:rFonts w:ascii="Palatino Linotype" w:hAnsi="Palatino Linotype"/>
          <w:b/>
          <w:sz w:val="28"/>
        </w:rPr>
        <w:t>Js</w:t>
      </w:r>
      <w:r w:rsidR="000A5C12" w:rsidRPr="000A5C12">
        <w:rPr>
          <w:rFonts w:ascii="Palatino Linotype" w:hAnsi="Palatino Linotype"/>
          <w:b/>
          <w:sz w:val="28"/>
        </w:rPr>
        <w:t>489</w:t>
      </w:r>
    </w:p>
    <w:p w:rsidR="008B2CB1" w:rsidRPr="000A5C12" w:rsidRDefault="008B2CB1">
      <w:pPr>
        <w:rPr>
          <w:rFonts w:ascii="Palatino Linotype" w:hAnsi="Palatino Linotype"/>
        </w:rPr>
      </w:pPr>
    </w:p>
    <w:p w:rsidR="009C6AA3" w:rsidRPr="000A5C12" w:rsidRDefault="009C6AA3">
      <w:pPr>
        <w:rPr>
          <w:rFonts w:ascii="Palatino Linotype" w:hAnsi="Palatino Linotype"/>
        </w:rPr>
      </w:pPr>
    </w:p>
    <w:p w:rsidR="007F1473" w:rsidRDefault="0003248E" w:rsidP="002560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Votre surintendant principal </w:t>
      </w:r>
      <w:r w:rsidRPr="000A5C12">
        <w:rPr>
          <w:rFonts w:ascii="Palatino Linotype" w:hAnsi="Palatino Linotype"/>
        </w:rPr>
        <w:t>Ulfovic Jonovski</w:t>
      </w:r>
      <w:r>
        <w:rPr>
          <w:rFonts w:ascii="Palatino Linotype" w:hAnsi="Palatino Linotype"/>
        </w:rPr>
        <w:t xml:space="preserve">, du Service de lutte contre les stupéfiants, vous a informé aujourd’hui que vous ferez partie de l’équipe qui va procéder à une perquisition dans le cadre d’une affaire de trafic de stupéfiants. </w:t>
      </w:r>
    </w:p>
    <w:p w:rsidR="000A5C12" w:rsidRPr="000A5C12" w:rsidRDefault="000A5C12" w:rsidP="0025606F">
      <w:pPr>
        <w:jc w:val="both"/>
        <w:rPr>
          <w:rFonts w:ascii="Palatino Linotype" w:hAnsi="Palatino Linotype"/>
        </w:rPr>
      </w:pPr>
    </w:p>
    <w:p w:rsidR="000A5C12" w:rsidRPr="000A5C12" w:rsidRDefault="0003248E" w:rsidP="002560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Il vous communique les informations suivantes : </w:t>
      </w:r>
    </w:p>
    <w:p w:rsidR="000A5C12" w:rsidRPr="000A5C12" w:rsidRDefault="000A5C12" w:rsidP="0025606F">
      <w:pPr>
        <w:jc w:val="both"/>
        <w:rPr>
          <w:rFonts w:ascii="Palatino Linotype" w:hAnsi="Palatino Linotype"/>
        </w:rPr>
      </w:pPr>
    </w:p>
    <w:p w:rsidR="000A5C12" w:rsidRPr="000A5C12" w:rsidRDefault="0003248E" w:rsidP="000A5C12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perquisition concerne </w:t>
      </w:r>
      <w:r w:rsidR="00867D32">
        <w:rPr>
          <w:rFonts w:ascii="Palatino Linotype" w:hAnsi="Palatino Linotype"/>
        </w:rPr>
        <w:t xml:space="preserve">un local se trouvant </w:t>
      </w:r>
      <w:r w:rsidR="000A5C12" w:rsidRPr="000A5C12">
        <w:rPr>
          <w:rFonts w:ascii="Palatino Linotype" w:hAnsi="Palatino Linotype"/>
        </w:rPr>
        <w:t>Victovic 24, 1000 Skopje</w:t>
      </w:r>
    </w:p>
    <w:p w:rsidR="000A5C12" w:rsidRPr="000A5C12" w:rsidRDefault="0003248E" w:rsidP="000A5C12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Le local est un appartement de deux chambres situé au 3</w:t>
      </w:r>
      <w:r w:rsidRPr="0003248E">
        <w:rPr>
          <w:rFonts w:ascii="Palatino Linotype" w:hAnsi="Palatino Linotype"/>
          <w:vertAlign w:val="superscript"/>
        </w:rPr>
        <w:t>e</w:t>
      </w:r>
      <w:r>
        <w:rPr>
          <w:rFonts w:ascii="Palatino Linotype" w:hAnsi="Palatino Linotype"/>
        </w:rPr>
        <w:t xml:space="preserve"> étage </w:t>
      </w:r>
    </w:p>
    <w:p w:rsidR="000A5C12" w:rsidRPr="000A5C12" w:rsidRDefault="0003248E" w:rsidP="000A5C12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Il y aura</w:t>
      </w:r>
      <w:r w:rsidR="000A5C12" w:rsidRPr="000A5C1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probablement</w:t>
      </w:r>
      <w:r>
        <w:rPr>
          <w:rFonts w:ascii="Palatino Linotype" w:hAnsi="Palatino Linotype"/>
        </w:rPr>
        <w:t xml:space="preserve"> 2 suspects dans l’appartement</w:t>
      </w:r>
      <w:r w:rsidR="000A5C12" w:rsidRPr="000A5C12">
        <w:rPr>
          <w:rFonts w:ascii="Palatino Linotype" w:hAnsi="Palatino Linotype"/>
        </w:rPr>
        <w:t xml:space="preserve"> </w:t>
      </w:r>
    </w:p>
    <w:p w:rsidR="000A5C12" w:rsidRPr="000A5C12" w:rsidRDefault="0003248E" w:rsidP="000A5C12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Vous trouverez</w:t>
      </w:r>
      <w:r w:rsidR="000A5C12" w:rsidRPr="000A5C1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probablement</w:t>
      </w:r>
      <w:r>
        <w:rPr>
          <w:rFonts w:ascii="Palatino Linotype" w:hAnsi="Palatino Linotype"/>
        </w:rPr>
        <w:t xml:space="preserve"> des preuves numériques car ces personnes aiment vraiment l’informatique </w:t>
      </w:r>
    </w:p>
    <w:p w:rsidR="000A5C12" w:rsidRPr="000A5C12" w:rsidRDefault="000A5C12" w:rsidP="000A5C12">
      <w:pPr>
        <w:jc w:val="both"/>
        <w:rPr>
          <w:rFonts w:ascii="Palatino Linotype" w:hAnsi="Palatino Linotype"/>
        </w:rPr>
      </w:pPr>
    </w:p>
    <w:p w:rsidR="000A5C12" w:rsidRDefault="0003248E" w:rsidP="000A5C12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Il n’y a pas d’autres informations à ce stade. </w:t>
      </w:r>
    </w:p>
    <w:p w:rsidR="00D65BB9" w:rsidRPr="000A5C12" w:rsidRDefault="00D65BB9" w:rsidP="000A5C12">
      <w:pPr>
        <w:jc w:val="both"/>
        <w:rPr>
          <w:rFonts w:ascii="Palatino Linotype" w:hAnsi="Palatino Linotype"/>
        </w:rPr>
      </w:pPr>
    </w:p>
    <w:p w:rsidR="00D74DB9" w:rsidRPr="000A5C12" w:rsidRDefault="0003248E" w:rsidP="00D74DB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Vous êtes main</w:t>
      </w:r>
      <w:r w:rsidR="00867D32">
        <w:rPr>
          <w:rFonts w:ascii="Palatino Linotype" w:hAnsi="Palatino Linotype"/>
        </w:rPr>
        <w:t>tenant responsable de l’exécu</w:t>
      </w:r>
      <w:r>
        <w:rPr>
          <w:rFonts w:ascii="Palatino Linotype" w:hAnsi="Palatino Linotype"/>
        </w:rPr>
        <w:t xml:space="preserve">tion de la perquisition. </w:t>
      </w:r>
    </w:p>
    <w:p w:rsidR="0050383E" w:rsidRPr="000A5C12" w:rsidRDefault="0050383E" w:rsidP="006A1D92">
      <w:pPr>
        <w:jc w:val="both"/>
        <w:rPr>
          <w:rFonts w:ascii="Palatino Linotype" w:hAnsi="Palatino Linotype"/>
        </w:rPr>
      </w:pPr>
    </w:p>
    <w:p w:rsidR="00D65BB9" w:rsidRPr="00D65BB9" w:rsidRDefault="00D65BB9" w:rsidP="006A1D92">
      <w:pPr>
        <w:jc w:val="both"/>
        <w:rPr>
          <w:rFonts w:ascii="Palatino Linotype" w:hAnsi="Palatino Linotype"/>
          <w:color w:val="FF0000"/>
        </w:rPr>
      </w:pPr>
    </w:p>
    <w:p w:rsidR="003524DF" w:rsidRPr="00D65BB9" w:rsidRDefault="0003248E" w:rsidP="003524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mission de votre groupe est de </w:t>
      </w:r>
      <w:r w:rsidR="00867D32">
        <w:rPr>
          <w:rFonts w:ascii="Palatino Linotype" w:hAnsi="Palatino Linotype"/>
        </w:rPr>
        <w:t>:</w:t>
      </w:r>
    </w:p>
    <w:p w:rsidR="003524DF" w:rsidRPr="00D65BB9" w:rsidRDefault="003524DF" w:rsidP="003524DF">
      <w:pPr>
        <w:jc w:val="both"/>
        <w:rPr>
          <w:rFonts w:ascii="Palatino Linotype" w:hAnsi="Palatino Linotype"/>
        </w:rPr>
      </w:pPr>
    </w:p>
    <w:p w:rsidR="003524DF" w:rsidRDefault="000A5C12" w:rsidP="000A5C12">
      <w:pPr>
        <w:pStyle w:val="ListParagraph"/>
        <w:numPr>
          <w:ilvl w:val="0"/>
          <w:numId w:val="1"/>
        </w:numPr>
        <w:tabs>
          <w:tab w:val="left" w:pos="8222"/>
        </w:tabs>
        <w:ind w:left="360"/>
        <w:jc w:val="both"/>
        <w:rPr>
          <w:rFonts w:ascii="Palatino Linotype" w:hAnsi="Palatino Linotype"/>
          <w:b/>
        </w:rPr>
      </w:pPr>
      <w:r w:rsidRPr="00E24B8E">
        <w:rPr>
          <w:rFonts w:ascii="Palatino Linotype" w:hAnsi="Palatino Linotype"/>
          <w:b/>
        </w:rPr>
        <w:t>Cr</w:t>
      </w:r>
      <w:r w:rsidR="0003248E">
        <w:rPr>
          <w:rFonts w:ascii="Palatino Linotype" w:hAnsi="Palatino Linotype"/>
          <w:b/>
        </w:rPr>
        <w:t xml:space="preserve">éer le Plan d’opération de la perquisition </w:t>
      </w:r>
    </w:p>
    <w:p w:rsidR="00C90DD9" w:rsidRDefault="00C90DD9" w:rsidP="00C90DD9">
      <w:pPr>
        <w:tabs>
          <w:tab w:val="left" w:pos="8222"/>
        </w:tabs>
        <w:jc w:val="both"/>
        <w:rPr>
          <w:rFonts w:ascii="Palatino Linotype" w:hAnsi="Palatino Linotype"/>
          <w:b/>
        </w:rPr>
      </w:pPr>
    </w:p>
    <w:p w:rsidR="00C90DD9" w:rsidRPr="00C90DD9" w:rsidRDefault="008C2171" w:rsidP="00C90DD9">
      <w:pPr>
        <w:tabs>
          <w:tab w:val="left" w:pos="8222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Votre plan d’opération doit être calé sur les preuves policières standard et les preuves numériques. </w:t>
      </w:r>
    </w:p>
    <w:sectPr w:rsidR="00C90DD9" w:rsidRPr="00C90DD9" w:rsidSect="000A5C12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71" w:rsidRDefault="00F40371" w:rsidP="008B2CB1">
      <w:r>
        <w:separator/>
      </w:r>
    </w:p>
  </w:endnote>
  <w:endnote w:type="continuationSeparator" w:id="0">
    <w:p w:rsidR="00F40371" w:rsidRDefault="00F40371" w:rsidP="008B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71" w:rsidRDefault="00F40371" w:rsidP="008B2CB1">
      <w:r>
        <w:separator/>
      </w:r>
    </w:p>
  </w:footnote>
  <w:footnote w:type="continuationSeparator" w:id="0">
    <w:p w:rsidR="00F40371" w:rsidRDefault="00F40371" w:rsidP="008B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3" w:rsidRDefault="009C6AA3" w:rsidP="0022558D">
    <w:pPr>
      <w:pStyle w:val="Header"/>
      <w:jc w:val="center"/>
    </w:pPr>
    <w:r w:rsidRPr="008B2CB1">
      <w:rPr>
        <w:noProof/>
        <w:lang w:val="en-US" w:eastAsia="en-US"/>
      </w:rPr>
      <w:drawing>
        <wp:inline distT="0" distB="0" distL="0" distR="0">
          <wp:extent cx="5756910" cy="1040765"/>
          <wp:effectExtent l="0" t="0" r="8890" b="635"/>
          <wp:docPr id="4" name="Picture 3" descr="CO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O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040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001"/>
    <w:multiLevelType w:val="hybridMultilevel"/>
    <w:tmpl w:val="695EC732"/>
    <w:lvl w:ilvl="0" w:tplc="779E52B6">
      <w:start w:val="6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123FC"/>
    <w:multiLevelType w:val="hybridMultilevel"/>
    <w:tmpl w:val="80F0D5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B1"/>
    <w:rsid w:val="0000144C"/>
    <w:rsid w:val="0003248E"/>
    <w:rsid w:val="00056CE1"/>
    <w:rsid w:val="000641D8"/>
    <w:rsid w:val="00066854"/>
    <w:rsid w:val="00077AFF"/>
    <w:rsid w:val="000A5C12"/>
    <w:rsid w:val="000B2D37"/>
    <w:rsid w:val="0014613E"/>
    <w:rsid w:val="00181B39"/>
    <w:rsid w:val="0022558D"/>
    <w:rsid w:val="0025606F"/>
    <w:rsid w:val="002849A2"/>
    <w:rsid w:val="003261FF"/>
    <w:rsid w:val="00330975"/>
    <w:rsid w:val="003524DF"/>
    <w:rsid w:val="00415D89"/>
    <w:rsid w:val="0050383E"/>
    <w:rsid w:val="005165FC"/>
    <w:rsid w:val="006128D2"/>
    <w:rsid w:val="006A1D92"/>
    <w:rsid w:val="006C33D1"/>
    <w:rsid w:val="006F7FE8"/>
    <w:rsid w:val="0070245D"/>
    <w:rsid w:val="007159EC"/>
    <w:rsid w:val="00782641"/>
    <w:rsid w:val="007F1473"/>
    <w:rsid w:val="008232F9"/>
    <w:rsid w:val="008576CC"/>
    <w:rsid w:val="00867D32"/>
    <w:rsid w:val="0087060F"/>
    <w:rsid w:val="008B2CB1"/>
    <w:rsid w:val="008C2171"/>
    <w:rsid w:val="008C786B"/>
    <w:rsid w:val="008F4584"/>
    <w:rsid w:val="00901588"/>
    <w:rsid w:val="0098119E"/>
    <w:rsid w:val="009C6AA3"/>
    <w:rsid w:val="009F49B9"/>
    <w:rsid w:val="00A5010C"/>
    <w:rsid w:val="00C035A8"/>
    <w:rsid w:val="00C723DA"/>
    <w:rsid w:val="00C769E4"/>
    <w:rsid w:val="00C90DD9"/>
    <w:rsid w:val="00D65BB9"/>
    <w:rsid w:val="00D74DB9"/>
    <w:rsid w:val="00D74E28"/>
    <w:rsid w:val="00E12B6B"/>
    <w:rsid w:val="00E23436"/>
    <w:rsid w:val="00E24B8E"/>
    <w:rsid w:val="00EA031F"/>
    <w:rsid w:val="00EA1C74"/>
    <w:rsid w:val="00EC6E56"/>
    <w:rsid w:val="00ED2D06"/>
    <w:rsid w:val="00F40371"/>
    <w:rsid w:val="00FB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C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B1"/>
  </w:style>
  <w:style w:type="paragraph" w:styleId="Footer">
    <w:name w:val="footer"/>
    <w:basedOn w:val="Normal"/>
    <w:link w:val="FooterChar"/>
    <w:uiPriority w:val="99"/>
    <w:unhideWhenUsed/>
    <w:rsid w:val="008B2C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B1"/>
  </w:style>
  <w:style w:type="paragraph" w:styleId="ListParagraph">
    <w:name w:val="List Paragraph"/>
    <w:basedOn w:val="Normal"/>
    <w:uiPriority w:val="34"/>
    <w:qFormat/>
    <w:rsid w:val="006A1D92"/>
    <w:pPr>
      <w:ind w:left="720"/>
      <w:contextualSpacing/>
    </w:pPr>
  </w:style>
  <w:style w:type="table" w:styleId="TableGrid">
    <w:name w:val="Table Grid"/>
    <w:basedOn w:val="TableNormal"/>
    <w:uiPriority w:val="59"/>
    <w:rsid w:val="000B2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4DB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8119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C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B1"/>
  </w:style>
  <w:style w:type="paragraph" w:styleId="Footer">
    <w:name w:val="footer"/>
    <w:basedOn w:val="Normal"/>
    <w:link w:val="FooterChar"/>
    <w:uiPriority w:val="99"/>
    <w:unhideWhenUsed/>
    <w:rsid w:val="008B2C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B1"/>
  </w:style>
  <w:style w:type="paragraph" w:styleId="ListParagraph">
    <w:name w:val="List Paragraph"/>
    <w:basedOn w:val="Normal"/>
    <w:uiPriority w:val="34"/>
    <w:qFormat/>
    <w:rsid w:val="006A1D92"/>
    <w:pPr>
      <w:ind w:left="720"/>
      <w:contextualSpacing/>
    </w:pPr>
  </w:style>
  <w:style w:type="table" w:styleId="TableGrid">
    <w:name w:val="Table Grid"/>
    <w:basedOn w:val="TableNormal"/>
    <w:uiPriority w:val="59"/>
    <w:rsid w:val="000B2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4DB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8119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51385-87C3-4920-B2DD-BE4403FF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LIPARA Ramona</cp:lastModifiedBy>
  <cp:revision>2</cp:revision>
  <dcterms:created xsi:type="dcterms:W3CDTF">2015-04-14T14:44:00Z</dcterms:created>
  <dcterms:modified xsi:type="dcterms:W3CDTF">2015-04-14T14:44:00Z</dcterms:modified>
</cp:coreProperties>
</file>