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EBC03" w14:textId="77777777" w:rsidR="00FA79EB" w:rsidRPr="007364DE" w:rsidRDefault="00FA79EB">
      <w:pPr>
        <w:rPr>
          <w:b/>
        </w:rPr>
      </w:pPr>
      <w:r w:rsidRPr="007364DE">
        <w:rPr>
          <w:b/>
        </w:rPr>
        <w:t>Highlighted area only for translation</w:t>
      </w:r>
    </w:p>
    <w:p w14:paraId="375FA60B" w14:textId="77777777" w:rsidR="008A5DAF" w:rsidRPr="006444E5" w:rsidRDefault="0024542A">
      <w:pPr>
        <w:rPr>
          <w:b/>
          <w:highlight w:val="yellow"/>
        </w:rPr>
      </w:pPr>
      <w:r w:rsidRPr="006444E5">
        <w:rPr>
          <w:b/>
          <w:highlight w:val="yellow"/>
        </w:rPr>
        <w:t>9</w:t>
      </w:r>
      <w:r w:rsidR="00DB224E" w:rsidRPr="006444E5">
        <w:rPr>
          <w:b/>
          <w:highlight w:val="yellow"/>
        </w:rPr>
        <w:t>.</w:t>
      </w:r>
      <w:r w:rsidR="00EF3B99" w:rsidRPr="006444E5">
        <w:rPr>
          <w:b/>
          <w:highlight w:val="yellow"/>
        </w:rPr>
        <w:t>1</w:t>
      </w:r>
      <w:r w:rsidR="00DB224E" w:rsidRPr="006444E5">
        <w:rPr>
          <w:b/>
          <w:highlight w:val="yellow"/>
        </w:rPr>
        <w:t xml:space="preserve"> </w:t>
      </w:r>
      <w:r w:rsidRPr="006444E5">
        <w:rPr>
          <w:b/>
          <w:highlight w:val="yellow"/>
        </w:rPr>
        <w:t>Router Examination</w:t>
      </w:r>
    </w:p>
    <w:p w14:paraId="6B71BDA6" w14:textId="30EEB29A" w:rsidR="0024542A" w:rsidRPr="006444E5" w:rsidRDefault="00EF3B99">
      <w:pPr>
        <w:rPr>
          <w:highlight w:val="yellow"/>
        </w:rPr>
      </w:pPr>
      <w:r w:rsidRPr="006444E5">
        <w:rPr>
          <w:highlight w:val="yellow"/>
        </w:rPr>
        <w:t xml:space="preserve">The </w:t>
      </w:r>
      <w:commentRangeStart w:id="0"/>
      <w:r w:rsidR="007364DE" w:rsidRPr="006444E5">
        <w:rPr>
          <w:highlight w:val="yellow"/>
        </w:rPr>
        <w:t>Prosecutor</w:t>
      </w:r>
      <w:commentRangeEnd w:id="0"/>
      <w:r w:rsidR="007364DE" w:rsidRPr="006444E5">
        <w:rPr>
          <w:rStyle w:val="CommentReference"/>
          <w:highlight w:val="yellow"/>
        </w:rPr>
        <w:commentReference w:id="0"/>
      </w:r>
      <w:r w:rsidR="0024542A" w:rsidRPr="006444E5">
        <w:rPr>
          <w:highlight w:val="yellow"/>
        </w:rPr>
        <w:t xml:space="preserve"> has directed that the office router at a hotel be examined as</w:t>
      </w:r>
      <w:r w:rsidRPr="006444E5">
        <w:rPr>
          <w:highlight w:val="yellow"/>
        </w:rPr>
        <w:t xml:space="preserve"> </w:t>
      </w:r>
      <w:r w:rsidR="0024542A" w:rsidRPr="006444E5">
        <w:rPr>
          <w:highlight w:val="yellow"/>
        </w:rPr>
        <w:t>it may be being used by a member of a</w:t>
      </w:r>
      <w:r w:rsidRPr="006444E5">
        <w:rPr>
          <w:highlight w:val="yellow"/>
        </w:rPr>
        <w:t xml:space="preserve"> group of hackers responsible for hacking into hospital, banks and government networks and deploying differe</w:t>
      </w:r>
      <w:r w:rsidR="0024542A" w:rsidRPr="006444E5">
        <w:rPr>
          <w:highlight w:val="yellow"/>
        </w:rPr>
        <w:t>nt forms of ransomware.</w:t>
      </w:r>
    </w:p>
    <w:p w14:paraId="0585785A" w14:textId="77777777" w:rsidR="00EF3B99" w:rsidRPr="006444E5" w:rsidRDefault="00EF3B99">
      <w:pPr>
        <w:rPr>
          <w:b/>
          <w:highlight w:val="yellow"/>
        </w:rPr>
      </w:pPr>
      <w:r w:rsidRPr="006444E5">
        <w:rPr>
          <w:b/>
          <w:highlight w:val="yellow"/>
        </w:rPr>
        <w:t>Are you able to undertake this examination?</w:t>
      </w:r>
    </w:p>
    <w:p w14:paraId="6C66CFA9" w14:textId="77777777" w:rsidR="00EF3B99" w:rsidRPr="006444E5" w:rsidRDefault="00EF3B99">
      <w:pPr>
        <w:rPr>
          <w:b/>
          <w:highlight w:val="yellow"/>
        </w:rPr>
      </w:pPr>
      <w:r w:rsidRPr="006444E5">
        <w:rPr>
          <w:b/>
          <w:highlight w:val="yellow"/>
        </w:rPr>
        <w:t>What would you consider before, during and after the examination?</w:t>
      </w:r>
    </w:p>
    <w:p w14:paraId="3F3984B9" w14:textId="77777777" w:rsidR="00EF3B99" w:rsidRPr="00EF3B99" w:rsidRDefault="00EF3B99">
      <w:pPr>
        <w:rPr>
          <w:b/>
        </w:rPr>
      </w:pPr>
      <w:r w:rsidRPr="006444E5">
        <w:rPr>
          <w:b/>
          <w:highlight w:val="yellow"/>
        </w:rPr>
        <w:t>If you undertake analysis, please provide a report of your findings</w:t>
      </w:r>
      <w:r w:rsidR="0024542A" w:rsidRPr="006444E5">
        <w:rPr>
          <w:b/>
          <w:highlight w:val="yellow"/>
        </w:rPr>
        <w:t>.</w:t>
      </w:r>
      <w:bookmarkStart w:id="1" w:name="_GoBack"/>
      <w:bookmarkEnd w:id="1"/>
    </w:p>
    <w:sectPr w:rsidR="00EF3B99" w:rsidRPr="00EF3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erry Baker" w:date="2020-01-27T07:42:00Z" w:initials="TB">
    <w:p w14:paraId="3B00FC52" w14:textId="0F2D7222" w:rsidR="007364DE" w:rsidRDefault="007364DE">
      <w:pPr>
        <w:pStyle w:val="CommentText"/>
      </w:pPr>
      <w:r>
        <w:rPr>
          <w:rStyle w:val="CommentReference"/>
        </w:rPr>
        <w:annotationRef/>
      </w:r>
      <w:r>
        <w:t>Needs amending to Georgia judicial process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00FC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00FC52" w16cid:durableId="21D912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24E"/>
    <w:rsid w:val="00045DB9"/>
    <w:rsid w:val="0024542A"/>
    <w:rsid w:val="003B77CD"/>
    <w:rsid w:val="005F7DB1"/>
    <w:rsid w:val="006245D5"/>
    <w:rsid w:val="006444E5"/>
    <w:rsid w:val="007364DE"/>
    <w:rsid w:val="00D70E6D"/>
    <w:rsid w:val="00DB224E"/>
    <w:rsid w:val="00EF3B99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987B"/>
  <w15:docId w15:val="{D3B0F59D-CCFB-4D22-B00D-86904372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6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4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4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2020-01-30T02:56:00Z</dcterms:created>
  <dcterms:modified xsi:type="dcterms:W3CDTF">2020-01-30T02:56:00Z</dcterms:modified>
</cp:coreProperties>
</file>